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3550" w:rsidRPr="00746A8D" w14:paraId="59BF4DAD" w14:textId="77777777" w:rsidTr="003656B2">
        <w:tc>
          <w:tcPr>
            <w:tcW w:w="4621" w:type="dxa"/>
            <w:hideMark/>
          </w:tcPr>
          <w:p w14:paraId="68A8DA42" w14:textId="77777777" w:rsidR="00583550" w:rsidRPr="00746A8D" w:rsidRDefault="00583550" w:rsidP="001911E3">
            <w:pPr>
              <w:spacing w:line="40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14:paraId="30C9F630" w14:textId="16D8067F" w:rsidR="00583550" w:rsidRPr="00746A8D" w:rsidRDefault="00583550" w:rsidP="001911E3">
            <w:pPr>
              <w:spacing w:line="400" w:lineRule="exact"/>
              <w:jc w:val="both"/>
              <w:rPr>
                <w:rFonts w:ascii="Arial" w:hAnsi="Arial" w:cs="Arial"/>
                <w:b/>
              </w:rPr>
            </w:pPr>
            <w:r w:rsidRPr="00746A8D">
              <w:rPr>
                <w:rFonts w:ascii="Arial" w:hAnsi="Arial" w:cs="Arial"/>
                <w:b/>
              </w:rPr>
              <w:t xml:space="preserve">           </w:t>
            </w:r>
            <w:r w:rsidR="001911E3">
              <w:rPr>
                <w:rFonts w:ascii="Arial" w:hAnsi="Arial" w:cs="Arial"/>
                <w:b/>
              </w:rPr>
              <w:t xml:space="preserve">                         Anexa c</w:t>
            </w:r>
            <w:r w:rsidRPr="00746A8D">
              <w:rPr>
                <w:rFonts w:ascii="Arial" w:hAnsi="Arial" w:cs="Arial"/>
                <w:b/>
              </w:rPr>
              <w:t xml:space="preserve"> - Ghid</w:t>
            </w:r>
          </w:p>
          <w:p w14:paraId="4EF64B9B" w14:textId="77777777" w:rsidR="00583550" w:rsidRPr="00746A8D" w:rsidRDefault="00583550" w:rsidP="001911E3">
            <w:pPr>
              <w:spacing w:line="400" w:lineRule="exact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13D3EB" w14:textId="77777777" w:rsidR="00583550" w:rsidRPr="00746A8D" w:rsidRDefault="00583550" w:rsidP="001911E3">
      <w:pPr>
        <w:spacing w:line="400" w:lineRule="exact"/>
        <w:jc w:val="both"/>
        <w:rPr>
          <w:rFonts w:ascii="Arial" w:hAnsi="Arial" w:cs="Arial"/>
          <w:b/>
          <w:bCs/>
        </w:rPr>
      </w:pPr>
    </w:p>
    <w:p w14:paraId="62B5B1B1" w14:textId="77777777" w:rsidR="00583550" w:rsidRPr="00746A8D" w:rsidRDefault="00583550" w:rsidP="001911E3">
      <w:pPr>
        <w:spacing w:line="400" w:lineRule="exact"/>
        <w:jc w:val="both"/>
        <w:rPr>
          <w:rFonts w:ascii="Arial" w:hAnsi="Arial" w:cs="Arial"/>
          <w:b/>
          <w:bCs/>
        </w:rPr>
      </w:pPr>
    </w:p>
    <w:p w14:paraId="6F6EAC8A" w14:textId="77777777" w:rsidR="00583550" w:rsidRPr="00746A8D" w:rsidRDefault="00583550" w:rsidP="001911E3">
      <w:pPr>
        <w:spacing w:line="400" w:lineRule="exact"/>
        <w:jc w:val="both"/>
        <w:rPr>
          <w:rFonts w:ascii="Arial" w:hAnsi="Arial" w:cs="Arial"/>
          <w:b/>
          <w:bCs/>
        </w:rPr>
      </w:pPr>
      <w:r w:rsidRPr="00746A8D">
        <w:rPr>
          <w:rFonts w:ascii="Arial" w:hAnsi="Arial" w:cs="Arial"/>
          <w:b/>
          <w:bCs/>
        </w:rPr>
        <w:t xml:space="preserve">                                           DECLARA</w:t>
      </w:r>
      <w:r>
        <w:rPr>
          <w:rFonts w:ascii="Arial" w:hAnsi="Arial" w:cs="Arial"/>
          <w:b/>
          <w:bCs/>
        </w:rPr>
        <w:t>Ț</w:t>
      </w:r>
      <w:r w:rsidRPr="00746A8D">
        <w:rPr>
          <w:rFonts w:ascii="Arial" w:hAnsi="Arial" w:cs="Arial"/>
          <w:b/>
          <w:bCs/>
        </w:rPr>
        <w:t>IE DE IMPAR</w:t>
      </w:r>
      <w:r>
        <w:rPr>
          <w:rFonts w:ascii="Arial" w:hAnsi="Arial" w:cs="Arial"/>
          <w:b/>
          <w:bCs/>
        </w:rPr>
        <w:t>Ț</w:t>
      </w:r>
      <w:r w:rsidRPr="00746A8D">
        <w:rPr>
          <w:rFonts w:ascii="Arial" w:hAnsi="Arial" w:cs="Arial"/>
          <w:b/>
          <w:bCs/>
        </w:rPr>
        <w:t>IALITATE</w:t>
      </w:r>
    </w:p>
    <w:p w14:paraId="03DE10CA" w14:textId="77777777" w:rsidR="00583550" w:rsidRPr="00746A8D" w:rsidRDefault="00583550" w:rsidP="001911E3">
      <w:pPr>
        <w:spacing w:line="400" w:lineRule="exact"/>
        <w:jc w:val="both"/>
        <w:rPr>
          <w:rFonts w:ascii="Arial" w:hAnsi="Arial" w:cs="Arial"/>
          <w:b/>
          <w:bCs/>
        </w:rPr>
      </w:pPr>
    </w:p>
    <w:p w14:paraId="7936C329" w14:textId="77777777" w:rsidR="00583550" w:rsidRPr="00746A8D" w:rsidRDefault="00583550" w:rsidP="001911E3">
      <w:pPr>
        <w:spacing w:line="400" w:lineRule="exact"/>
        <w:jc w:val="both"/>
        <w:rPr>
          <w:rFonts w:ascii="Arial" w:hAnsi="Arial" w:cs="Arial"/>
          <w:b/>
          <w:bCs/>
        </w:rPr>
      </w:pPr>
    </w:p>
    <w:p w14:paraId="44E9FB6C" w14:textId="77777777" w:rsidR="00583550" w:rsidRPr="00746A8D" w:rsidRDefault="00583550" w:rsidP="001911E3">
      <w:pPr>
        <w:spacing w:line="400" w:lineRule="exact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Reprezintă conflict de interese orice situa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ie care îl împiedică pe beneficiar în orice moment să ac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ioneze în conformitate cu obiectivele autorită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 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 xml:space="preserve">atoare, precum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i situa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 xml:space="preserve">ia în care executarea obiectivă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i impar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ială a func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iilor oricărei persoane implicate în implementarea proiectului poate fi compromisă din motive familiale, politice, economice sau orice alte interese comune cu o altă persoană.</w:t>
      </w:r>
    </w:p>
    <w:p w14:paraId="5F5F3E11" w14:textId="761EDC97" w:rsidR="00583550" w:rsidRDefault="00F32238" w:rsidP="001911E3">
      <w:pPr>
        <w:spacing w:line="400" w:lineRule="exact"/>
        <w:ind w:firstLine="720"/>
        <w:jc w:val="both"/>
        <w:rPr>
          <w:rFonts w:ascii="Arial" w:hAnsi="Arial" w:cs="Arial"/>
        </w:rPr>
      </w:pPr>
      <w:r w:rsidRPr="00F32238">
        <w:rPr>
          <w:rFonts w:ascii="Arial" w:hAnsi="Arial" w:cs="Arial"/>
        </w:rPr>
        <w:t>Subsemnatul ...................................................., domiciliat în localitatea ........................., str. ...................., nr. ......., bl. ......, ap. ......, sectorul/județul ..........................., codul poștal ..............................., posesor al actului de identitate .............. seria ........ nr. ..................., codul numeric personal ..............................</w:t>
      </w:r>
      <w:r w:rsidR="00EF7703">
        <w:rPr>
          <w:rFonts w:ascii="Arial" w:hAnsi="Arial" w:cs="Arial"/>
        </w:rPr>
        <w:t>, în calitate de reprezentant legal al solicitantului………………………….</w:t>
      </w:r>
      <w:r w:rsidRPr="00F32238">
        <w:rPr>
          <w:rFonts w:ascii="Arial" w:hAnsi="Arial" w:cs="Arial"/>
        </w:rPr>
        <w:t xml:space="preserve">..........................., </w:t>
      </w:r>
      <w:r w:rsidR="00583550" w:rsidRPr="00746A8D">
        <w:rPr>
          <w:rFonts w:ascii="Arial" w:hAnsi="Arial" w:cs="Arial"/>
        </w:rPr>
        <w:t>mă oblig să iau toate măsurile preventive necesare pentru a evita orice conflict de interese, a</w:t>
      </w:r>
      <w:r w:rsidR="00583550">
        <w:rPr>
          <w:rFonts w:ascii="Arial" w:hAnsi="Arial" w:cs="Arial"/>
        </w:rPr>
        <w:t>ș</w:t>
      </w:r>
      <w:r w:rsidR="00583550" w:rsidRPr="00746A8D">
        <w:rPr>
          <w:rFonts w:ascii="Arial" w:hAnsi="Arial" w:cs="Arial"/>
        </w:rPr>
        <w:t xml:space="preserve">a cum este acesta definit mai sus, </w:t>
      </w:r>
      <w:r w:rsidR="00583550">
        <w:rPr>
          <w:rFonts w:ascii="Arial" w:hAnsi="Arial" w:cs="Arial"/>
        </w:rPr>
        <w:t>ș</w:t>
      </w:r>
      <w:r w:rsidR="00583550" w:rsidRPr="00746A8D">
        <w:rPr>
          <w:rFonts w:ascii="Arial" w:hAnsi="Arial" w:cs="Arial"/>
        </w:rPr>
        <w:t>i, de asemenea, mă oblig să informez autoritatea publică finan</w:t>
      </w:r>
      <w:r w:rsidR="00583550">
        <w:rPr>
          <w:rFonts w:ascii="Arial" w:hAnsi="Arial" w:cs="Arial"/>
        </w:rPr>
        <w:t>ț</w:t>
      </w:r>
      <w:r w:rsidR="00583550" w:rsidRPr="00746A8D">
        <w:rPr>
          <w:rFonts w:ascii="Arial" w:hAnsi="Arial" w:cs="Arial"/>
        </w:rPr>
        <w:t>atoare despre orice situa</w:t>
      </w:r>
      <w:r w:rsidR="00583550">
        <w:rPr>
          <w:rFonts w:ascii="Arial" w:hAnsi="Arial" w:cs="Arial"/>
        </w:rPr>
        <w:t>ț</w:t>
      </w:r>
      <w:r w:rsidR="00583550" w:rsidRPr="00746A8D">
        <w:rPr>
          <w:rFonts w:ascii="Arial" w:hAnsi="Arial" w:cs="Arial"/>
        </w:rPr>
        <w:t>ie ce generează sau ar putea genera un asemenea conflict.</w:t>
      </w:r>
    </w:p>
    <w:p w14:paraId="6CB8A0D2" w14:textId="0847DD52" w:rsidR="003F2CA5" w:rsidRPr="00AD64DD" w:rsidRDefault="003F2CA5" w:rsidP="001911E3">
      <w:pPr>
        <w:spacing w:line="400" w:lineRule="exact"/>
        <w:ind w:firstLine="720"/>
        <w:jc w:val="both"/>
        <w:rPr>
          <w:rFonts w:ascii="Arial" w:hAnsi="Arial" w:cs="Arial"/>
        </w:rPr>
      </w:pPr>
      <w:r w:rsidRPr="00AD64DD">
        <w:rPr>
          <w:rFonts w:ascii="Arial" w:hAnsi="Arial" w:cs="Arial"/>
        </w:rPr>
        <w:t>De asemenea, declar că am luat la cunoștință faptul că este interzis ca beneficiarul finanțării să încheie contracte de furnizare/prestări servicii necesare implementării proiectului sau orice alte angajamente legale cu persoane juridice la care președintele/vicepreședinții/membrii</w:t>
      </w:r>
      <w:r w:rsidR="002507FA" w:rsidRPr="00AD64DD">
        <w:rPr>
          <w:rFonts w:ascii="Arial" w:hAnsi="Arial" w:cs="Arial"/>
        </w:rPr>
        <w:t xml:space="preserve"> consiliului de administrație/membrii consiliului director</w:t>
      </w:r>
      <w:r w:rsidRPr="00AD64DD">
        <w:rPr>
          <w:rFonts w:ascii="Arial" w:hAnsi="Arial" w:cs="Arial"/>
        </w:rPr>
        <w:t xml:space="preserve"> </w:t>
      </w:r>
      <w:r w:rsidR="002507FA" w:rsidRPr="00AD64DD">
        <w:rPr>
          <w:rFonts w:ascii="Arial" w:hAnsi="Arial" w:cs="Arial"/>
        </w:rPr>
        <w:t xml:space="preserve">ai </w:t>
      </w:r>
      <w:r w:rsidRPr="00AD64DD">
        <w:rPr>
          <w:rFonts w:ascii="Arial" w:hAnsi="Arial" w:cs="Arial"/>
        </w:rPr>
        <w:t>beneficiarului au un interes patrimonial.</w:t>
      </w:r>
    </w:p>
    <w:p w14:paraId="63DCF83A" w14:textId="77777777" w:rsidR="00583550" w:rsidRPr="00AD64DD" w:rsidRDefault="00583550" w:rsidP="001911E3">
      <w:pPr>
        <w:spacing w:line="400" w:lineRule="exact"/>
        <w:jc w:val="both"/>
        <w:rPr>
          <w:rFonts w:ascii="Arial" w:hAnsi="Arial" w:cs="Arial"/>
        </w:rPr>
      </w:pPr>
    </w:p>
    <w:p w14:paraId="2F2BB20C" w14:textId="77777777" w:rsidR="00583550" w:rsidRPr="003F2CA5" w:rsidRDefault="00583550" w:rsidP="001911E3">
      <w:pPr>
        <w:spacing w:line="400" w:lineRule="exact"/>
        <w:jc w:val="both"/>
        <w:rPr>
          <w:rFonts w:ascii="Arial" w:hAnsi="Arial" w:cs="Arial"/>
          <w:color w:val="FF0000"/>
        </w:rPr>
      </w:pPr>
    </w:p>
    <w:p w14:paraId="3A5A3C31" w14:textId="77777777" w:rsidR="00583550" w:rsidRPr="00746A8D" w:rsidRDefault="00583550" w:rsidP="001911E3">
      <w:pPr>
        <w:spacing w:line="400" w:lineRule="exact"/>
        <w:jc w:val="both"/>
        <w:rPr>
          <w:rFonts w:ascii="Arial" w:hAnsi="Arial" w:cs="Arial"/>
        </w:rPr>
      </w:pPr>
    </w:p>
    <w:p w14:paraId="258FBB1D" w14:textId="06E27BED" w:rsidR="00583550" w:rsidRPr="00746A8D" w:rsidRDefault="00B741D4" w:rsidP="00B741D4">
      <w:pPr>
        <w:spacing w:line="400" w:lineRule="exact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83550" w:rsidRPr="00746A8D">
        <w:rPr>
          <w:rFonts w:ascii="Arial" w:hAnsi="Arial" w:cs="Arial"/>
          <w:b/>
        </w:rPr>
        <w:t xml:space="preserve">Numele </w:t>
      </w:r>
      <w:r w:rsidR="00583550">
        <w:rPr>
          <w:rFonts w:ascii="Arial" w:hAnsi="Arial" w:cs="Arial"/>
          <w:b/>
        </w:rPr>
        <w:t>ș</w:t>
      </w:r>
      <w:r>
        <w:rPr>
          <w:rFonts w:ascii="Arial" w:hAnsi="Arial" w:cs="Arial"/>
          <w:b/>
        </w:rPr>
        <w:t>i prenumele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83550" w:rsidRPr="00746A8D">
        <w:rPr>
          <w:rFonts w:ascii="Arial" w:hAnsi="Arial" w:cs="Arial"/>
          <w:b/>
        </w:rPr>
        <w:t>Func</w:t>
      </w:r>
      <w:r w:rsidR="00583550">
        <w:rPr>
          <w:rFonts w:ascii="Arial" w:hAnsi="Arial" w:cs="Arial"/>
          <w:b/>
        </w:rPr>
        <w:t>ț</w:t>
      </w:r>
      <w:r w:rsidR="00583550" w:rsidRPr="00746A8D">
        <w:rPr>
          <w:rFonts w:ascii="Arial" w:hAnsi="Arial" w:cs="Arial"/>
          <w:b/>
        </w:rPr>
        <w:t>ia:</w:t>
      </w:r>
    </w:p>
    <w:p w14:paraId="73B40486" w14:textId="04C214D1" w:rsidR="00A817E2" w:rsidRDefault="001911E3" w:rsidP="00AD64DD">
      <w:pPr>
        <w:spacing w:line="400" w:lineRule="exact"/>
        <w:jc w:val="both"/>
      </w:pPr>
      <w:r>
        <w:rPr>
          <w:rFonts w:ascii="Arial" w:hAnsi="Arial" w:cs="Arial"/>
          <w:b/>
        </w:rPr>
        <w:t xml:space="preserve">     </w:t>
      </w:r>
      <w:r w:rsidR="00B741D4">
        <w:rPr>
          <w:rFonts w:ascii="Arial" w:hAnsi="Arial" w:cs="Arial"/>
          <w:b/>
        </w:rPr>
        <w:tab/>
      </w:r>
      <w:r w:rsidR="00B741D4">
        <w:rPr>
          <w:rFonts w:ascii="Arial" w:hAnsi="Arial" w:cs="Arial"/>
          <w:b/>
        </w:rPr>
        <w:tab/>
      </w:r>
      <w:r w:rsidR="00B741D4">
        <w:rPr>
          <w:rFonts w:ascii="Arial" w:hAnsi="Arial" w:cs="Arial"/>
          <w:b/>
        </w:rPr>
        <w:tab/>
      </w:r>
      <w:r w:rsidR="00B741D4">
        <w:rPr>
          <w:rFonts w:ascii="Arial" w:hAnsi="Arial" w:cs="Arial"/>
          <w:b/>
        </w:rPr>
        <w:tab/>
      </w:r>
      <w:r w:rsidR="00B741D4">
        <w:rPr>
          <w:rFonts w:ascii="Arial" w:hAnsi="Arial" w:cs="Arial"/>
          <w:b/>
        </w:rPr>
        <w:tab/>
      </w:r>
      <w:r w:rsidR="00B741D4">
        <w:rPr>
          <w:rFonts w:ascii="Arial" w:hAnsi="Arial" w:cs="Arial"/>
          <w:b/>
        </w:rPr>
        <w:tab/>
      </w:r>
      <w:r w:rsidR="00B741D4">
        <w:rPr>
          <w:rFonts w:ascii="Arial" w:hAnsi="Arial" w:cs="Arial"/>
          <w:b/>
        </w:rPr>
        <w:tab/>
        <w:t xml:space="preserve">         </w:t>
      </w:r>
      <w:r w:rsidR="00583550" w:rsidRPr="00746A8D">
        <w:rPr>
          <w:rFonts w:ascii="Arial" w:hAnsi="Arial" w:cs="Arial"/>
          <w:b/>
        </w:rPr>
        <w:t>Semnătura:</w:t>
      </w:r>
    </w:p>
    <w:sectPr w:rsidR="00A8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C9"/>
    <w:rsid w:val="001911E3"/>
    <w:rsid w:val="001D17C9"/>
    <w:rsid w:val="002507FA"/>
    <w:rsid w:val="003F2CA5"/>
    <w:rsid w:val="00583550"/>
    <w:rsid w:val="006149BB"/>
    <w:rsid w:val="006B5A46"/>
    <w:rsid w:val="00A817E2"/>
    <w:rsid w:val="00AD64DD"/>
    <w:rsid w:val="00B741D4"/>
    <w:rsid w:val="00D328F4"/>
    <w:rsid w:val="00EF7703"/>
    <w:rsid w:val="00F32238"/>
    <w:rsid w:val="00F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83B1"/>
  <w15:docId w15:val="{584F30C4-425F-456A-AD12-37385B9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3EAD8-F7EC-4F7E-B21D-16BC9C51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Adela Popa</dc:creator>
  <cp:lastModifiedBy>CJT Ramona Coblis</cp:lastModifiedBy>
  <cp:revision>5</cp:revision>
  <cp:lastPrinted>2025-01-16T10:22:00Z</cp:lastPrinted>
  <dcterms:created xsi:type="dcterms:W3CDTF">2024-01-15T08:58:00Z</dcterms:created>
  <dcterms:modified xsi:type="dcterms:W3CDTF">2025-01-16T10:22:00Z</dcterms:modified>
</cp:coreProperties>
</file>